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1C" w:rsidRDefault="005D1D1C">
      <w:r>
        <w:t>ΓΙΑ ΤΑ ΛΟΙΠΑ ΑΡΧΕΙΑ: ΤΕΥΧΗ, ΣΧΕΔΙΑ, ΤΕΧΝΙΚΕΣ ΕΚΘΕΣΕΙΣ,  ΜΠΟΡΕΙΤΕ ΝΑ ΑΠΕΥΘΥΝΕΣΤΕ ΣΤΗ Δ/ΝΣΗ ΤΕΧΝΙΚΩΝ ΥΠΗΡΕΣΙΩΝ (ΙΠΠΟΚΡΑΤΟΥΣ 50 - ΑΜΑΛΊΑΔΑ).</w:t>
      </w:r>
    </w:p>
    <w:p w:rsidR="005D1D1C" w:rsidRDefault="005D1D1C">
      <w:r>
        <w:t>ΛΟΓΟΥ ΤΟΥ ΜΕΓΑΛΟΥ ΟΓΚΟΥ ΤΩΝ ΑΡΧΕΙΩΝ ΔΕΝ ΜΠΟΡΟΥΝ ΝΑ ΦΙΛΟΞΕΝΗΘΟΥΝ ΑΠΟ ΤΗΝ ΙΣΤΟΣΕΛΙΔΑ ΤΟΥ ΔΗΜΟΥ.</w:t>
      </w:r>
    </w:p>
    <w:p w:rsidR="00D853F0" w:rsidRDefault="005D1D1C">
      <w:r>
        <w:t xml:space="preserve">ΟΛΑ ΤΑ ΑΡΧΕΙΑ ΑΠΟ ΣΗΜΕΡΑ ΒΡΙΣΚΟΝΤΑΙ ΚΑΙ ΣΤΟΝ ΗΛΕΚΤΡΟΝΙΚΟ ΧΩΡΟ ΤΟΥ ΕΣΗΔΗΣ (Α.Α. 187596) </w:t>
      </w:r>
    </w:p>
    <w:sectPr w:rsidR="00D853F0" w:rsidSect="00A106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1D1C"/>
    <w:rsid w:val="00031A54"/>
    <w:rsid w:val="00333825"/>
    <w:rsid w:val="005D1D1C"/>
    <w:rsid w:val="00791FD8"/>
    <w:rsid w:val="00A106FC"/>
    <w:rsid w:val="00CA50F2"/>
    <w:rsid w:val="00D03725"/>
    <w:rsid w:val="00DF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270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axaritos</dc:creator>
  <cp:keywords/>
  <dc:description/>
  <cp:lastModifiedBy>axaritos</cp:lastModifiedBy>
  <cp:revision>2</cp:revision>
  <dcterms:created xsi:type="dcterms:W3CDTF">2022-03-14T09:29:00Z</dcterms:created>
  <dcterms:modified xsi:type="dcterms:W3CDTF">2022-03-14T09:33:00Z</dcterms:modified>
</cp:coreProperties>
</file>