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F1006" w14:textId="77777777" w:rsidR="00393E5C" w:rsidRPr="00393E5C" w:rsidRDefault="00393E5C" w:rsidP="00843CBF">
      <w:pPr>
        <w:jc w:val="both"/>
        <w:rPr>
          <w:b/>
          <w:sz w:val="28"/>
          <w:szCs w:val="28"/>
        </w:rPr>
      </w:pPr>
      <w:r w:rsidRPr="00393E5C">
        <w:rPr>
          <w:b/>
          <w:sz w:val="28"/>
          <w:szCs w:val="28"/>
        </w:rPr>
        <w:t xml:space="preserve">ΔΗΜΟΣ ΗΛΙΔΑΣ </w:t>
      </w:r>
    </w:p>
    <w:p w14:paraId="22C69B09" w14:textId="5C415DEE" w:rsidR="00393E5C" w:rsidRPr="00393E5C" w:rsidRDefault="00050C90" w:rsidP="00843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ΔΕΛΤΙΟ ΤΥΠΟΥ</w:t>
      </w:r>
    </w:p>
    <w:p w14:paraId="38366E7A" w14:textId="77777777" w:rsidR="00C5190A" w:rsidRDefault="00C700B6" w:rsidP="00843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</w:t>
      </w:r>
      <w:r w:rsidRPr="00843CBF">
        <w:rPr>
          <w:b/>
          <w:sz w:val="28"/>
          <w:szCs w:val="28"/>
        </w:rPr>
        <w:t>Δήμος</w:t>
      </w:r>
      <w:r w:rsidR="00C5190A" w:rsidRPr="00843CBF">
        <w:rPr>
          <w:b/>
          <w:sz w:val="28"/>
          <w:szCs w:val="28"/>
        </w:rPr>
        <w:t xml:space="preserve"> Ήλιδας</w:t>
      </w:r>
      <w:r w:rsidR="00C5190A">
        <w:rPr>
          <w:sz w:val="28"/>
          <w:szCs w:val="28"/>
        </w:rPr>
        <w:t xml:space="preserve">, αποδεχόμενος </w:t>
      </w:r>
      <w:r w:rsidR="007E2A2A">
        <w:rPr>
          <w:sz w:val="28"/>
          <w:szCs w:val="28"/>
        </w:rPr>
        <w:t xml:space="preserve">πρόταση της ΚΕΔΕ, </w:t>
      </w:r>
      <w:r>
        <w:rPr>
          <w:sz w:val="28"/>
          <w:szCs w:val="28"/>
        </w:rPr>
        <w:t>συμμετέχει στην</w:t>
      </w:r>
      <w:r w:rsidR="00130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υλοποίηση του προγράμματος ενίσχυσης ευπαθών κοινωνικών ομάδων που έχουν πληγεί από τις οικονομικές συνέπειες του νέου κορωνοϊού </w:t>
      </w:r>
      <w:r>
        <w:rPr>
          <w:sz w:val="28"/>
          <w:szCs w:val="28"/>
          <w:lang w:val="en-US"/>
        </w:rPr>
        <w:t>COVID</w:t>
      </w:r>
      <w:r w:rsidRPr="00C700B6">
        <w:rPr>
          <w:sz w:val="28"/>
          <w:szCs w:val="28"/>
        </w:rPr>
        <w:t>-19,</w:t>
      </w:r>
      <w:r w:rsidR="00393E5C">
        <w:rPr>
          <w:sz w:val="28"/>
          <w:szCs w:val="28"/>
        </w:rPr>
        <w:t xml:space="preserve"> σε βασικά επισιτιστικά αγαθά (τρόφιμα) </w:t>
      </w:r>
      <w:r>
        <w:rPr>
          <w:sz w:val="28"/>
          <w:szCs w:val="28"/>
        </w:rPr>
        <w:t>υπό τη χορηγία</w:t>
      </w:r>
      <w:r w:rsidR="00C5190A">
        <w:rPr>
          <w:sz w:val="28"/>
          <w:szCs w:val="28"/>
        </w:rPr>
        <w:t xml:space="preserve"> του Ιδρύματος Σταύρος Νιάρχος.</w:t>
      </w:r>
    </w:p>
    <w:p w14:paraId="1B391FBB" w14:textId="76B646DE" w:rsidR="00C5190A" w:rsidRPr="00050C90" w:rsidRDefault="007E2A2A" w:rsidP="00843CB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Πιο συγκεκριμένα </w:t>
      </w:r>
      <w:r w:rsidR="005228D8">
        <w:rPr>
          <w:sz w:val="28"/>
          <w:szCs w:val="28"/>
        </w:rPr>
        <w:t>το</w:t>
      </w:r>
      <w:r>
        <w:rPr>
          <w:sz w:val="28"/>
          <w:szCs w:val="28"/>
        </w:rPr>
        <w:t xml:space="preserve"> Κοινωφελές </w:t>
      </w:r>
      <w:r w:rsidR="005228D8">
        <w:rPr>
          <w:sz w:val="28"/>
          <w:szCs w:val="28"/>
        </w:rPr>
        <w:t>Ίδρυμα</w:t>
      </w:r>
      <w:r>
        <w:rPr>
          <w:sz w:val="28"/>
          <w:szCs w:val="28"/>
        </w:rPr>
        <w:t xml:space="preserve"> </w:t>
      </w:r>
      <w:r w:rsidR="005228D8">
        <w:rPr>
          <w:sz w:val="28"/>
          <w:szCs w:val="28"/>
        </w:rPr>
        <w:t>Σταύρος</w:t>
      </w:r>
      <w:r>
        <w:rPr>
          <w:sz w:val="28"/>
          <w:szCs w:val="28"/>
        </w:rPr>
        <w:t xml:space="preserve"> Νιάρχος έχει εγκρίνει </w:t>
      </w:r>
      <w:r w:rsidR="00393E5C">
        <w:rPr>
          <w:sz w:val="28"/>
          <w:szCs w:val="28"/>
        </w:rPr>
        <w:t xml:space="preserve">τη </w:t>
      </w:r>
      <w:r w:rsidR="005228D8">
        <w:rPr>
          <w:sz w:val="28"/>
          <w:szCs w:val="28"/>
        </w:rPr>
        <w:t>δωρεά</w:t>
      </w:r>
      <w:r w:rsidR="00050C90">
        <w:rPr>
          <w:sz w:val="28"/>
          <w:szCs w:val="28"/>
        </w:rPr>
        <w:t>ν</w:t>
      </w:r>
      <w:r w:rsidR="00393E5C">
        <w:rPr>
          <w:sz w:val="28"/>
          <w:szCs w:val="28"/>
        </w:rPr>
        <w:t xml:space="preserve"> διάθεση τροφίμων συνολικού</w:t>
      </w:r>
      <w:r w:rsidR="005228D8">
        <w:rPr>
          <w:sz w:val="28"/>
          <w:szCs w:val="28"/>
        </w:rPr>
        <w:t xml:space="preserve"> ποσού 1.478.300,00 ευρώ σ</w:t>
      </w:r>
      <w:r w:rsidR="00393E5C">
        <w:rPr>
          <w:sz w:val="28"/>
          <w:szCs w:val="28"/>
        </w:rPr>
        <w:t xml:space="preserve">τα πλαίσια της υλοποίησης </w:t>
      </w:r>
      <w:r>
        <w:rPr>
          <w:sz w:val="28"/>
          <w:szCs w:val="28"/>
        </w:rPr>
        <w:t xml:space="preserve">προγράμματος ενίσχυσης ευπαθών </w:t>
      </w:r>
      <w:r w:rsidR="005228D8">
        <w:rPr>
          <w:sz w:val="28"/>
          <w:szCs w:val="28"/>
        </w:rPr>
        <w:t>κοινωνικών</w:t>
      </w:r>
      <w:r w:rsidR="00393E5C">
        <w:rPr>
          <w:sz w:val="28"/>
          <w:szCs w:val="28"/>
        </w:rPr>
        <w:t xml:space="preserve"> ομάδων</w:t>
      </w:r>
      <w:r w:rsidR="00050C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προσφέροντας άμεση </w:t>
      </w:r>
      <w:r w:rsidR="005228D8">
        <w:rPr>
          <w:sz w:val="28"/>
          <w:szCs w:val="28"/>
        </w:rPr>
        <w:t>πρόσβαση σε βασικά επισιτιστικά αγαθά μέσω</w:t>
      </w:r>
      <w:r w:rsidR="00C67A53">
        <w:rPr>
          <w:sz w:val="28"/>
          <w:szCs w:val="28"/>
        </w:rPr>
        <w:t xml:space="preserve"> των Κοινωνικών Υπηρεσιών των  Δ</w:t>
      </w:r>
      <w:r w:rsidR="005228D8">
        <w:rPr>
          <w:sz w:val="28"/>
          <w:szCs w:val="28"/>
        </w:rPr>
        <w:t xml:space="preserve">ήμων της Ελλάδας, υπό τον συντονισμό της </w:t>
      </w:r>
      <w:r w:rsidR="00C67A53">
        <w:rPr>
          <w:sz w:val="28"/>
          <w:szCs w:val="28"/>
        </w:rPr>
        <w:t xml:space="preserve">Κ.Ε.Δ.Ε. </w:t>
      </w:r>
      <w:r w:rsidR="00AA2D1F" w:rsidRPr="00050C90">
        <w:rPr>
          <w:b/>
          <w:bCs/>
          <w:sz w:val="28"/>
          <w:szCs w:val="28"/>
        </w:rPr>
        <w:t xml:space="preserve">Ο Δήμος Ήλιδας και το τμήμα Κοινωνικής Προστασίας και Αλληλεγγύης του Δήμου θα </w:t>
      </w:r>
      <w:r w:rsidR="00050C90" w:rsidRPr="00050C90">
        <w:rPr>
          <w:b/>
          <w:bCs/>
          <w:sz w:val="28"/>
          <w:szCs w:val="28"/>
        </w:rPr>
        <w:t>υλοποιήσει</w:t>
      </w:r>
      <w:r w:rsidR="00AA2D1F" w:rsidRPr="00050C90">
        <w:rPr>
          <w:b/>
          <w:bCs/>
          <w:sz w:val="28"/>
          <w:szCs w:val="28"/>
        </w:rPr>
        <w:t xml:space="preserve"> την ανωτέρω δράση διανέμοντας στο τέλος Δεκεμβρίου δωρεάν τρόφιμα ποσού 10.000 ευρώ σε 240 οικογένειες.</w:t>
      </w:r>
    </w:p>
    <w:p w14:paraId="79830180" w14:textId="77777777" w:rsidR="005C5369" w:rsidRPr="005C5369" w:rsidRDefault="00AA2D1F" w:rsidP="005C5369">
      <w:pPr>
        <w:jc w:val="both"/>
        <w:rPr>
          <w:sz w:val="28"/>
          <w:szCs w:val="28"/>
        </w:rPr>
      </w:pPr>
      <w:r>
        <w:rPr>
          <w:sz w:val="28"/>
          <w:szCs w:val="28"/>
        </w:rPr>
        <w:t>Η επιλογή των ωφελούμενων θα γίνει με εισοδηματικά κριτήρια από Τριμελή Επιτροπή Αξιολόγησης των αιτήσεων που θα καταθέσουν οι ενδιαφερόμενοι.</w:t>
      </w:r>
    </w:p>
    <w:p w14:paraId="31DD9106" w14:textId="4FF45EF3" w:rsidR="009F496B" w:rsidRPr="005C5369" w:rsidRDefault="009F496B" w:rsidP="005C5369">
      <w:pPr>
        <w:jc w:val="both"/>
        <w:rPr>
          <w:sz w:val="28"/>
          <w:szCs w:val="28"/>
        </w:rPr>
      </w:pPr>
      <w:r w:rsidRPr="005C5369">
        <w:rPr>
          <w:b/>
          <w:sz w:val="28"/>
          <w:szCs w:val="28"/>
        </w:rPr>
        <w:t>Τα εισοδηματικά και κοινωνικά κριτήρια</w:t>
      </w:r>
      <w:r w:rsidRPr="005C5369">
        <w:rPr>
          <w:sz w:val="28"/>
          <w:szCs w:val="28"/>
        </w:rPr>
        <w:t xml:space="preserve"> που απαιτ</w:t>
      </w:r>
      <w:r w:rsidR="00050C90">
        <w:rPr>
          <w:sz w:val="28"/>
          <w:szCs w:val="28"/>
        </w:rPr>
        <w:t>είται</w:t>
      </w:r>
      <w:r w:rsidR="00AA2D1F" w:rsidRPr="005C5369">
        <w:rPr>
          <w:sz w:val="28"/>
          <w:szCs w:val="28"/>
        </w:rPr>
        <w:t xml:space="preserve"> να κατατεθούν από τους δυνητικά ωφελούμενους</w:t>
      </w:r>
      <w:r w:rsidRPr="005C5369">
        <w:rPr>
          <w:sz w:val="28"/>
          <w:szCs w:val="28"/>
        </w:rPr>
        <w:t xml:space="preserve"> είναι τα κάτωθι: </w:t>
      </w:r>
    </w:p>
    <w:p w14:paraId="1C116108" w14:textId="480FC1D6" w:rsidR="00951DB6" w:rsidRPr="005C5369" w:rsidRDefault="009F496B" w:rsidP="005C5369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5C5369">
        <w:rPr>
          <w:b/>
          <w:sz w:val="28"/>
          <w:szCs w:val="28"/>
        </w:rPr>
        <w:t>Δήλωση φορολογίας εισοδήματος Ε1 του οικονομικού έτους 2019</w:t>
      </w:r>
      <w:r w:rsidRPr="005C5369">
        <w:rPr>
          <w:sz w:val="28"/>
          <w:szCs w:val="28"/>
        </w:rPr>
        <w:t>(</w:t>
      </w:r>
      <w:r w:rsidR="00050C90">
        <w:rPr>
          <w:sz w:val="28"/>
          <w:szCs w:val="28"/>
        </w:rPr>
        <w:t xml:space="preserve">τα εισοδήματα </w:t>
      </w:r>
      <w:r w:rsidRPr="005C5369">
        <w:rPr>
          <w:sz w:val="28"/>
          <w:szCs w:val="28"/>
        </w:rPr>
        <w:t>να μην υπερβαίν</w:t>
      </w:r>
      <w:r w:rsidR="00050C90">
        <w:rPr>
          <w:sz w:val="28"/>
          <w:szCs w:val="28"/>
        </w:rPr>
        <w:t>ουν</w:t>
      </w:r>
      <w:r w:rsidRPr="005C5369">
        <w:rPr>
          <w:sz w:val="28"/>
          <w:szCs w:val="28"/>
        </w:rPr>
        <w:t xml:space="preserve"> τα 6,000 ευρώ)</w:t>
      </w:r>
    </w:p>
    <w:p w14:paraId="61C43F2E" w14:textId="77777777" w:rsidR="00951DB6" w:rsidRPr="005C5369" w:rsidRDefault="00951DB6" w:rsidP="005C5369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 w:rsidRPr="005C5369">
        <w:rPr>
          <w:b/>
          <w:sz w:val="28"/>
          <w:szCs w:val="28"/>
        </w:rPr>
        <w:t>Εντυπο Ε9</w:t>
      </w:r>
    </w:p>
    <w:p w14:paraId="40B8A84B" w14:textId="6E7A5DD9" w:rsidR="008A1B48" w:rsidRPr="005C5369" w:rsidRDefault="00951DB6" w:rsidP="005C5369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 w:rsidRPr="005C5369">
        <w:rPr>
          <w:b/>
          <w:sz w:val="28"/>
          <w:szCs w:val="28"/>
        </w:rPr>
        <w:t>Β</w:t>
      </w:r>
      <w:r w:rsidR="00A9588A" w:rsidRPr="005C5369">
        <w:rPr>
          <w:b/>
          <w:sz w:val="28"/>
          <w:szCs w:val="28"/>
        </w:rPr>
        <w:t xml:space="preserve">εβαίωση ανεργίας- </w:t>
      </w:r>
      <w:bookmarkStart w:id="0" w:name="_Hlk58945376"/>
      <w:r w:rsidR="00A9588A" w:rsidRPr="005C5369">
        <w:rPr>
          <w:b/>
          <w:sz w:val="28"/>
          <w:szCs w:val="28"/>
        </w:rPr>
        <w:t>εφόσον υπάρχει</w:t>
      </w:r>
      <w:bookmarkEnd w:id="0"/>
    </w:p>
    <w:p w14:paraId="071D2442" w14:textId="6C912049" w:rsidR="008A1B48" w:rsidRPr="005C5369" w:rsidRDefault="008A1B48" w:rsidP="005C5369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 w:rsidRPr="005C5369">
        <w:rPr>
          <w:b/>
          <w:sz w:val="28"/>
          <w:szCs w:val="28"/>
        </w:rPr>
        <w:t>Έ</w:t>
      </w:r>
      <w:r w:rsidR="00A9588A" w:rsidRPr="005C5369">
        <w:rPr>
          <w:b/>
          <w:sz w:val="28"/>
          <w:szCs w:val="28"/>
        </w:rPr>
        <w:t>γκριση χορήγησης βοη</w:t>
      </w:r>
      <w:r w:rsidRPr="005C5369">
        <w:rPr>
          <w:b/>
          <w:sz w:val="28"/>
          <w:szCs w:val="28"/>
        </w:rPr>
        <w:t>θήματος Ε.Ε.Ε.</w:t>
      </w:r>
      <w:r w:rsidR="00050C90">
        <w:rPr>
          <w:b/>
          <w:sz w:val="28"/>
          <w:szCs w:val="28"/>
        </w:rPr>
        <w:t xml:space="preserve"> (ΚΕΑ)</w:t>
      </w:r>
    </w:p>
    <w:p w14:paraId="0404B7BF" w14:textId="761DC0CD" w:rsidR="00A9588A" w:rsidRPr="005C5369" w:rsidRDefault="008A1B48" w:rsidP="005C5369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 w:rsidRPr="005C5369">
        <w:rPr>
          <w:b/>
          <w:sz w:val="28"/>
          <w:szCs w:val="28"/>
        </w:rPr>
        <w:t>Α</w:t>
      </w:r>
      <w:r w:rsidR="00A9588A" w:rsidRPr="005C5369">
        <w:rPr>
          <w:b/>
          <w:sz w:val="28"/>
          <w:szCs w:val="28"/>
        </w:rPr>
        <w:t xml:space="preserve">πόφαση  ΚΕΠΑ </w:t>
      </w:r>
      <w:r w:rsidR="00050C90">
        <w:rPr>
          <w:b/>
          <w:sz w:val="28"/>
          <w:szCs w:val="28"/>
        </w:rPr>
        <w:t>-</w:t>
      </w:r>
      <w:r w:rsidR="00A9588A" w:rsidRPr="005C5369">
        <w:rPr>
          <w:b/>
          <w:sz w:val="28"/>
          <w:szCs w:val="28"/>
        </w:rPr>
        <w:t xml:space="preserve"> </w:t>
      </w:r>
      <w:r w:rsidR="00050C90" w:rsidRPr="005C5369">
        <w:rPr>
          <w:b/>
          <w:sz w:val="28"/>
          <w:szCs w:val="28"/>
        </w:rPr>
        <w:t>εφόσον υπάρχει</w:t>
      </w:r>
    </w:p>
    <w:p w14:paraId="4409BD9A" w14:textId="77777777" w:rsidR="00CC6E2C" w:rsidRDefault="00A9588A" w:rsidP="00843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Κατά προτεραιότητα τα τρόφιμα θα χορηγηθούν σε πολυμελείς οικογένειες με ανήλικα τέκνα καθώς και σε οικογένειες οι οποίες το  διάστημα από Μάρτιο 2020 έως και σήμερα δεν έχουν λάβει ανάλογα </w:t>
      </w:r>
      <w:r w:rsidR="00CC6E2C">
        <w:rPr>
          <w:sz w:val="28"/>
          <w:szCs w:val="28"/>
        </w:rPr>
        <w:t>βοηθήματα.</w:t>
      </w:r>
    </w:p>
    <w:p w14:paraId="44BBA505" w14:textId="7CBB76CD" w:rsidR="009F496B" w:rsidRDefault="00A9588A" w:rsidP="00843C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Οι αιτήσεις των ενδιαφερομένων θα υποβάλλονται </w:t>
      </w:r>
      <w:r w:rsidR="00050C90">
        <w:rPr>
          <w:sz w:val="28"/>
          <w:szCs w:val="28"/>
        </w:rPr>
        <w:t>έως την Δευτέρα  28 Δεκεμβρίου 2020</w:t>
      </w:r>
      <w:r w:rsidR="00050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</w:t>
      </w:r>
      <w:r w:rsidR="00AA2D1F">
        <w:rPr>
          <w:sz w:val="28"/>
          <w:szCs w:val="28"/>
        </w:rPr>
        <w:t xml:space="preserve">κεντρικό πρωτόκολλο του Δήμου, </w:t>
      </w:r>
      <w:r w:rsidR="00050C90">
        <w:rPr>
          <w:sz w:val="28"/>
          <w:szCs w:val="28"/>
        </w:rPr>
        <w:t xml:space="preserve">στο </w:t>
      </w:r>
      <w:r w:rsidR="00AA2D1F">
        <w:rPr>
          <w:sz w:val="28"/>
          <w:szCs w:val="28"/>
        </w:rPr>
        <w:t>Λαζαράκειο Δημοτικό Μέγαρο (2</w:t>
      </w:r>
      <w:r w:rsidR="00AA2D1F" w:rsidRPr="00AA2D1F">
        <w:rPr>
          <w:sz w:val="28"/>
          <w:szCs w:val="28"/>
          <w:vertAlign w:val="superscript"/>
        </w:rPr>
        <w:t>ος</w:t>
      </w:r>
      <w:r w:rsidR="00AA2D1F">
        <w:rPr>
          <w:sz w:val="28"/>
          <w:szCs w:val="28"/>
        </w:rPr>
        <w:t xml:space="preserve"> όροφος) καθημερινά από τις 8:00-14:00</w:t>
      </w:r>
      <w:r w:rsidR="00050C90">
        <w:rPr>
          <w:sz w:val="28"/>
          <w:szCs w:val="28"/>
        </w:rPr>
        <w:t>.</w:t>
      </w:r>
      <w:bookmarkStart w:id="1" w:name="_Hlk58945560"/>
    </w:p>
    <w:bookmarkEnd w:id="1"/>
    <w:p w14:paraId="6DB6961E" w14:textId="77777777" w:rsidR="00C67A53" w:rsidRPr="007E2A2A" w:rsidRDefault="009F496B" w:rsidP="00843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67A53" w:rsidRPr="007E2A2A" w:rsidSect="00A204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A058D"/>
    <w:multiLevelType w:val="hybridMultilevel"/>
    <w:tmpl w:val="396C70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A430EA"/>
    <w:multiLevelType w:val="hybridMultilevel"/>
    <w:tmpl w:val="87D45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02"/>
    <w:rsid w:val="0003570B"/>
    <w:rsid w:val="00050C90"/>
    <w:rsid w:val="00130502"/>
    <w:rsid w:val="00393E5C"/>
    <w:rsid w:val="00504926"/>
    <w:rsid w:val="005228D8"/>
    <w:rsid w:val="005C5369"/>
    <w:rsid w:val="007E2A2A"/>
    <w:rsid w:val="00843CBF"/>
    <w:rsid w:val="008A1B48"/>
    <w:rsid w:val="00951DB6"/>
    <w:rsid w:val="009F496B"/>
    <w:rsid w:val="00A204CA"/>
    <w:rsid w:val="00A9588A"/>
    <w:rsid w:val="00AA2D1F"/>
    <w:rsid w:val="00C10448"/>
    <w:rsid w:val="00C5190A"/>
    <w:rsid w:val="00C67A53"/>
    <w:rsid w:val="00C700B6"/>
    <w:rsid w:val="00CC6E2C"/>
    <w:rsid w:val="00D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BC20"/>
  <w15:docId w15:val="{CBDEC4A5-3D22-43BF-95EE-E7F6101F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dy1</dc:creator>
  <cp:keywords/>
  <dc:description/>
  <cp:lastModifiedBy>A.Leventi</cp:lastModifiedBy>
  <cp:revision>2</cp:revision>
  <dcterms:created xsi:type="dcterms:W3CDTF">2020-12-15T15:31:00Z</dcterms:created>
  <dcterms:modified xsi:type="dcterms:W3CDTF">2020-12-15T15:31:00Z</dcterms:modified>
</cp:coreProperties>
</file>